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CF1">
        <w:rPr>
          <w:rFonts w:ascii="Times New Roman" w:hAnsi="Times New Roman" w:cs="Times New Roman"/>
          <w:b/>
          <w:i/>
          <w:sz w:val="32"/>
          <w:szCs w:val="32"/>
        </w:rPr>
        <w:t>Учреждения образования, реализующие программы</w:t>
      </w:r>
    </w:p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CF1">
        <w:rPr>
          <w:rFonts w:ascii="Times New Roman" w:hAnsi="Times New Roman" w:cs="Times New Roman"/>
          <w:b/>
          <w:i/>
          <w:sz w:val="32"/>
          <w:szCs w:val="32"/>
        </w:rPr>
        <w:t>профессионально-технического и среднего специального образования,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Pr="00192CF1">
        <w:rPr>
          <w:rFonts w:ascii="Times New Roman" w:hAnsi="Times New Roman" w:cs="Times New Roman"/>
          <w:b/>
          <w:i/>
          <w:sz w:val="32"/>
          <w:szCs w:val="32"/>
        </w:rPr>
        <w:t>Минской области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8"/>
        <w:gridCol w:w="5247"/>
      </w:tblGrid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Борисовский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строительный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Арматурщик, каменщик, маляр (строительный), монтажник санитарно-технических систем и оборудования, облицовщик-плиточник, облицовщик синтетическими материалами, обойщик мебели, слесарь по ремонту и обслуживанию систем вентиляции и кондиционирования, станочник деревообрабатывающих станков,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Борисовский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погрузчика, егерь, кондитер, лесник, машинист экскаватора, овощевод, оператор связи, пекарь, повар, продавец, слесарь механосборочных работ, слесарь по ремонту автомобилей, слесарь по ремонту сельскохозяйственных машин и оборудования (ремонт тракторов и сельскохозяйственных машин), слесарь-ремонтник, токарь, тракторист-машинист сельскохозяйственного производства, швея, электромонтер по ремонту и обслуживанию электрооборудования, электросварщик ручной сварки, электромонтер охранно-пожарной сигнализации, фрезеровщик.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Воложинский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машинист экскаватора, парикмахер,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швея.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"Клецкий сельскохозяйственный профессиональный лицей"</w:t>
              </w:r>
            </w:hyperlink>
          </w:p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http://kletskspl.by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машинист бульдозера, машинист котлов, машинист экскаватора, овощевод, оператор машинного доения, повар, продавец, слесарь по ремонту дорожно-строительных машин и тракторов, слесарь по ремонту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тепловых сетей, тракторист-машинист сельскохозяйственного производства, электромонтер по эксплуатации распределительных сетей.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Любанский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каменщик, маляр (строительный), облицовщик-плиточник, овощевод,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Молодечненский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Каменщик, кондитер, контролер-кассир (контролер), маляр (строительный), машинист тесторазделочных машин, машинист расфасовочно-упаковочных машин</w:t>
            </w:r>
            <w:proofErr w:type="gramEnd"/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(хлебопекарное производство), монтажник санитарно-технических систем и оборудования, облицовщик-плиточник, официант, парикмахер, пекарь, повар, плотник, продавец, слесарь-ремонтник, слесарь-сантехник, слесарь по ремонту и обслуживанию систем вентиляции и кондиционирования, станочник деревообрабатывающих станков, столяр, швея, штукатур, электромонтер по ремонту и обслуживанию электрооборудования, электросварщик ручной сварки, электромонтер охранно-пожарной сигнализации.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Смиловичский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сельскохозяйственный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погрузчика, контролер-кассир (контролер), машинист экскаватора, овощевод,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"Слуцкий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Аппаратчик пастеризации, лаборант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химико-бактериалогического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маслодел, машинист тесторазделочных машин, оператор линии в производстве пищевой продукции, пекарь, повар, продавец, слесарь по контрольно-измерительным приборам и автоматике, слесарь-ремонтник, сыродел,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Солигорский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Каменщик, монтажник санитарно-технических систем и оборудования, монтажник строительных конструкций, монтажник технологического оборудования и связанных с ним конструкций, облицовщик-плиточник, плотник,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электромонтер по ремонту и обслуживанию электрооборудования, электрослесарь (слесарь) дежурный и по ремонту оборудования.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Червенский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профессиональный строительный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Кровельщик по рулонным кровлям и по кровлям из штучных материалов, маляр (строительный), монтажник санитарно-технических систем и оборудования, облицовщик-плиточник, облицовщик синтетическими материалами, плотник, станочник деревообрабатывающих станков,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Жодинский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профессиональный лицей"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Каменщик, контролер-кассир (контролер), продавец, слесарь по ремонту автомобилей, слесарь-ремонтник, слесарь-сантехник, станочник широкого профиля, столяр,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Вилейский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http://vilgk.by/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парикмахер,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швея, электромонтер по ремонту и обслуживанию электрооборудования, электросварщик ручной сварки,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электромонтер по эксплуатации распределительных сетей.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"Областной аграрно-технический профессиональный лицей"</w:t>
              </w:r>
            </w:hyperlink>
          </w:p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http://www.oatpl.by/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автомобиля (международные перевозки), каменщик, маляр (строительный), официант, повар, слесарь по ремонту автомобилей,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Копыльский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 автомобильных перевозок, буфетчик, водитель автомобиля, официант, парикмахер, повар, продавец,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электромонтер по ремонту и обслуживанию электрооборудования, электросварщик ручной сварки.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ГУО "Березинский аграрно-технический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погрузчика, машинист экскаватора, слесарь по ремонту автомобилей, слесарь по ремонту сельскохозяйственных машин и оборудования (ремонт тракторов и сельскохозяйственных машин),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на автоматических и полуавтоматических машинах.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Узденский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сельскохозяйственный профессиональный лицей"</w:t>
              </w:r>
            </w:hyperlink>
          </w:p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http://gspl.by/</w:t>
              </w:r>
            </w:hyperlink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водитель автомобиля (международные перевозки), кондитер, парикмахер,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швея,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"Слуцкий государственный сельскохозяйственный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каменщик, контролер-кассир (контролер), маляр (строительный), облицовщик-плиточник, повар,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производства, штукатур,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электросварщик ручной сварки.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Смолевичский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аграрно-технический профессиональный лицей"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автомобиля, водитель автомобиля (международные перевозки), повар, садовод, слесарь по ремонту автомобилей, слесарь по ремонту сельскохозяйственных машин и оборудования (ремонт тракторов и сельскохозяйственных машин), тракторист-машинист сельскохозяйственного производства.</w:t>
            </w:r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Солигорский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Арматурщик, бетонщик, каменщик, маляр; маляр строительный, монтажник систем вентиляции и пневмотранспорта, монтажник санитарно-технических систем, монтажник технологического оборудования и связанных с ним конструкций, монтажник строительных конструкций, облицовщик-плиточник, плотник, слесарь-ремонтник, токарь; фрезеровщик, электромонтер по ремонту и обслуживанию оборудования, электрослесарь (слесарь) дежурный и по ремонту оборудования,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воспитатель дошкольного образования,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культуры,</w:t>
            </w: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промышленное и гражданское строительство. </w:t>
            </w:r>
            <w:proofErr w:type="gramEnd"/>
          </w:p>
        </w:tc>
      </w:tr>
      <w:tr w:rsidR="00192CF1" w:rsidRPr="00192CF1" w:rsidTr="00192CF1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13B0A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УО "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Несвижский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государственный колледж имени </w:t>
              </w:r>
              <w:proofErr w:type="spellStart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Якуба</w:t>
              </w:r>
              <w:proofErr w:type="spellEnd"/>
              <w:r w:rsidR="00192CF1" w:rsidRPr="00192CF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Коласа"</w:t>
              </w:r>
            </w:hyperlink>
          </w:p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F1" w:rsidRPr="00192CF1" w:rsidRDefault="00192CF1" w:rsidP="00192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дошкольного образования, </w:t>
            </w:r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культуры, учитель иностранного языка (английский и немецкий), учитель начальных классов, учитель (дизайн), </w:t>
            </w:r>
            <w:proofErr w:type="spellStart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турагент</w:t>
            </w:r>
            <w:proofErr w:type="spellEnd"/>
            <w:r w:rsidRPr="0019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2C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92CF1" w:rsidRPr="00192CF1" w:rsidRDefault="00192CF1" w:rsidP="00192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CF1" w:rsidRPr="00192CF1" w:rsidSect="0011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1"/>
    <w:rsid w:val="00113B0A"/>
    <w:rsid w:val="00192CF1"/>
    <w:rsid w:val="00205C8C"/>
    <w:rsid w:val="0093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spl.by/" TargetMode="External"/><Relationship Id="rId13" Type="http://schemas.openxmlformats.org/officeDocument/2006/relationships/hyperlink" Target="http://sspl.minsk-region.edu.by/" TargetMode="External"/><Relationship Id="rId18" Type="http://schemas.openxmlformats.org/officeDocument/2006/relationships/hyperlink" Target="http://www.oatpl.by/" TargetMode="External"/><Relationship Id="rId26" Type="http://schemas.openxmlformats.org/officeDocument/2006/relationships/hyperlink" Target="http://sspl.minsk-region.edu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tpl.minsk-region.edu.by/" TargetMode="External"/><Relationship Id="rId7" Type="http://schemas.openxmlformats.org/officeDocument/2006/relationships/hyperlink" Target="http://kletskspl.by/" TargetMode="External"/><Relationship Id="rId12" Type="http://schemas.openxmlformats.org/officeDocument/2006/relationships/hyperlink" Target="http://sptk.by/" TargetMode="External"/><Relationship Id="rId17" Type="http://schemas.openxmlformats.org/officeDocument/2006/relationships/hyperlink" Target="http://vilgk.by/" TargetMode="External"/><Relationship Id="rId25" Type="http://schemas.openxmlformats.org/officeDocument/2006/relationships/hyperlink" Target="http://sgatpl.minsk-region.e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gk.by/" TargetMode="External"/><Relationship Id="rId20" Type="http://schemas.openxmlformats.org/officeDocument/2006/relationships/hyperlink" Target="http://spl.b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spl.minsk-region.edu.by/" TargetMode="External"/><Relationship Id="rId11" Type="http://schemas.openxmlformats.org/officeDocument/2006/relationships/hyperlink" Target="http://smilspl.minsk-region.edu.by/" TargetMode="External"/><Relationship Id="rId24" Type="http://schemas.openxmlformats.org/officeDocument/2006/relationships/hyperlink" Target="http://sgspl.by/" TargetMode="External"/><Relationship Id="rId5" Type="http://schemas.openxmlformats.org/officeDocument/2006/relationships/hyperlink" Target="http://bgk-borisov.by/" TargetMode="External"/><Relationship Id="rId15" Type="http://schemas.openxmlformats.org/officeDocument/2006/relationships/hyperlink" Target="http://zhodinopl.by/" TargetMode="External"/><Relationship Id="rId23" Type="http://schemas.openxmlformats.org/officeDocument/2006/relationships/hyperlink" Target="http://gspl.b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lgc.by/" TargetMode="External"/><Relationship Id="rId19" Type="http://schemas.openxmlformats.org/officeDocument/2006/relationships/hyperlink" Target="http://www.oatpl.by/" TargetMode="External"/><Relationship Id="rId4" Type="http://schemas.openxmlformats.org/officeDocument/2006/relationships/hyperlink" Target="http://bgspl.ihb.by/" TargetMode="External"/><Relationship Id="rId9" Type="http://schemas.openxmlformats.org/officeDocument/2006/relationships/hyperlink" Target="http://lyceumluban.edu.minskregion.by/" TargetMode="External"/><Relationship Id="rId14" Type="http://schemas.openxmlformats.org/officeDocument/2006/relationships/hyperlink" Target="http://chpsl.minsk-region.edu.by/" TargetMode="External"/><Relationship Id="rId22" Type="http://schemas.openxmlformats.org/officeDocument/2006/relationships/hyperlink" Target="http://gspl.by/" TargetMode="External"/><Relationship Id="rId27" Type="http://schemas.openxmlformats.org/officeDocument/2006/relationships/hyperlink" Target="http://nesvizh-sspk.minsk-region.edu.by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7849</Characters>
  <Application>Microsoft Office Word</Application>
  <DocSecurity>0</DocSecurity>
  <Lines>65</Lines>
  <Paragraphs>18</Paragraphs>
  <ScaleCrop>false</ScaleCrop>
  <Company>diakov.net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2020-12-12T13:20:00Z</dcterms:created>
  <dcterms:modified xsi:type="dcterms:W3CDTF">2020-12-12T13:20:00Z</dcterms:modified>
</cp:coreProperties>
</file>