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A2" w:rsidRDefault="00F319A2" w:rsidP="00C036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Рекомендации учащимся </w:t>
      </w:r>
    </w:p>
    <w:p w:rsidR="00CC0ACC" w:rsidRDefault="00CC0ACC" w:rsidP="00C036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  <w:bookmarkStart w:id="0" w:name="_GoBack"/>
      <w:r w:rsidRPr="00CC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 </w:t>
      </w:r>
      <w:r w:rsidR="00F319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правильно выбрать</w:t>
      </w:r>
      <w:r w:rsidR="00523B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319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профиль обучения</w:t>
      </w:r>
      <w:r w:rsidR="00523B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профессию</w:t>
      </w:r>
      <w:bookmarkEnd w:id="0"/>
      <w:r w:rsidRPr="00CC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</w:p>
    <w:p w:rsidR="00CC0ACC" w:rsidRPr="00CC0ACC" w:rsidRDefault="00CC0ACC" w:rsidP="00CC0A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3608" w:rsidRPr="000C653B" w:rsidRDefault="00CC0ACC" w:rsidP="000C6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A9A">
        <w:rPr>
          <w:rFonts w:ascii="Times New Roman" w:hAnsi="Times New Roman" w:cs="Times New Roman"/>
          <w:bCs/>
          <w:sz w:val="28"/>
          <w:szCs w:val="28"/>
        </w:rPr>
        <w:t xml:space="preserve">Выбор </w:t>
      </w:r>
      <w:r w:rsidR="00F319A2">
        <w:rPr>
          <w:rFonts w:ascii="Times New Roman" w:hAnsi="Times New Roman" w:cs="Times New Roman"/>
          <w:bCs/>
          <w:sz w:val="28"/>
          <w:szCs w:val="28"/>
        </w:rPr>
        <w:t>профиля</w:t>
      </w:r>
      <w:r w:rsidRPr="00022A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9A2">
        <w:rPr>
          <w:rFonts w:ascii="Times New Roman" w:hAnsi="Times New Roman" w:cs="Times New Roman"/>
          <w:bCs/>
          <w:sz w:val="28"/>
          <w:szCs w:val="28"/>
        </w:rPr>
        <w:t>обучения</w:t>
      </w:r>
      <w:r w:rsidR="0077360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23B62">
        <w:rPr>
          <w:rFonts w:ascii="Times New Roman" w:hAnsi="Times New Roman" w:cs="Times New Roman"/>
          <w:bCs/>
          <w:sz w:val="28"/>
          <w:szCs w:val="28"/>
        </w:rPr>
        <w:t xml:space="preserve"> профессии</w:t>
      </w:r>
      <w:r w:rsidR="00F31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0ACC">
        <w:rPr>
          <w:rFonts w:ascii="Times New Roman" w:hAnsi="Times New Roman" w:cs="Times New Roman"/>
          <w:sz w:val="28"/>
          <w:szCs w:val="28"/>
        </w:rPr>
        <w:t>– важное и ответственное дело!</w:t>
      </w:r>
      <w:r w:rsidR="00022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3608" w:rsidRPr="000C653B" w:rsidRDefault="00773608" w:rsidP="000C6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ACC">
        <w:rPr>
          <w:rFonts w:ascii="Times New Roman" w:hAnsi="Times New Roman" w:cs="Times New Roman"/>
          <w:sz w:val="28"/>
          <w:szCs w:val="28"/>
        </w:rPr>
        <w:t xml:space="preserve">Выбирая </w:t>
      </w:r>
      <w:r>
        <w:rPr>
          <w:rFonts w:ascii="Times New Roman" w:hAnsi="Times New Roman" w:cs="Times New Roman"/>
          <w:sz w:val="28"/>
          <w:szCs w:val="28"/>
        </w:rPr>
        <w:t>профессию</w:t>
      </w:r>
      <w:r w:rsidRPr="00CC0ACC">
        <w:rPr>
          <w:rFonts w:ascii="Times New Roman" w:hAnsi="Times New Roman" w:cs="Times New Roman"/>
          <w:sz w:val="28"/>
          <w:szCs w:val="28"/>
        </w:rPr>
        <w:t xml:space="preserve">, нужно учитывать в первую очередь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Pr="00CC0ACC">
        <w:rPr>
          <w:rFonts w:ascii="Times New Roman" w:hAnsi="Times New Roman" w:cs="Times New Roman"/>
          <w:sz w:val="28"/>
          <w:szCs w:val="28"/>
        </w:rPr>
        <w:t xml:space="preserve">интересы, склонности, способности, желания, состояние здоровья. </w:t>
      </w:r>
    </w:p>
    <w:p w:rsidR="00CC0ACC" w:rsidRPr="00CC0ACC" w:rsidRDefault="000C653B" w:rsidP="00CC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59055</wp:posOffset>
            </wp:positionV>
            <wp:extent cx="2133600" cy="1522730"/>
            <wp:effectExtent l="0" t="0" r="0" b="0"/>
            <wp:wrapSquare wrapText="bothSides"/>
            <wp:docPr id="1" name="Рисунок 1" descr="http://socpatron.ru/images/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ocpatron.ru/images/14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ACC" w:rsidRPr="00CC0ACC">
        <w:rPr>
          <w:rFonts w:ascii="Times New Roman" w:hAnsi="Times New Roman" w:cs="Times New Roman"/>
          <w:b/>
          <w:bCs/>
          <w:sz w:val="28"/>
          <w:szCs w:val="28"/>
        </w:rPr>
        <w:t>Существует «формула выбора профессии»</w:t>
      </w:r>
      <w:r w:rsidR="00CC0AC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C0ACC" w:rsidRPr="00CC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B62" w:rsidRDefault="00CC0ACC" w:rsidP="00022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ACC">
        <w:rPr>
          <w:rFonts w:ascii="Times New Roman" w:hAnsi="Times New Roman" w:cs="Times New Roman"/>
          <w:sz w:val="28"/>
          <w:szCs w:val="28"/>
        </w:rPr>
        <w:t xml:space="preserve">Первый фактор – </w:t>
      </w:r>
      <w:r w:rsidRPr="00CC0ACC">
        <w:rPr>
          <w:rFonts w:ascii="Times New Roman" w:hAnsi="Times New Roman" w:cs="Times New Roman"/>
          <w:b/>
          <w:bCs/>
          <w:sz w:val="28"/>
          <w:szCs w:val="28"/>
        </w:rPr>
        <w:t>«Хочу»</w:t>
      </w:r>
      <w:r w:rsidR="00022A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C0ACC">
        <w:rPr>
          <w:rFonts w:ascii="Times New Roman" w:hAnsi="Times New Roman" w:cs="Times New Roman"/>
          <w:sz w:val="28"/>
          <w:szCs w:val="28"/>
        </w:rPr>
        <w:t xml:space="preserve"> Это интересы, склонности, желания, мечты. </w:t>
      </w:r>
      <w:r w:rsidR="00523B62"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CC0ACC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523B62">
        <w:rPr>
          <w:rFonts w:ascii="Times New Roman" w:hAnsi="Times New Roman" w:cs="Times New Roman"/>
          <w:sz w:val="28"/>
          <w:szCs w:val="28"/>
        </w:rPr>
        <w:t>свои</w:t>
      </w:r>
      <w:r w:rsidRPr="00CC0ACC">
        <w:rPr>
          <w:rFonts w:ascii="Times New Roman" w:hAnsi="Times New Roman" w:cs="Times New Roman"/>
          <w:sz w:val="28"/>
          <w:szCs w:val="28"/>
        </w:rPr>
        <w:t xml:space="preserve"> интересы и склонности, </w:t>
      </w:r>
      <w:r w:rsidR="00523B62">
        <w:rPr>
          <w:rFonts w:ascii="Times New Roman" w:hAnsi="Times New Roman" w:cs="Times New Roman"/>
          <w:sz w:val="28"/>
          <w:szCs w:val="28"/>
        </w:rPr>
        <w:t>определить</w:t>
      </w:r>
      <w:r w:rsidRPr="00CC0ACC">
        <w:rPr>
          <w:rFonts w:ascii="Times New Roman" w:hAnsi="Times New Roman" w:cs="Times New Roman"/>
          <w:sz w:val="28"/>
          <w:szCs w:val="28"/>
        </w:rPr>
        <w:t xml:space="preserve">, какие профессии </w:t>
      </w:r>
      <w:r w:rsidR="00523B62">
        <w:rPr>
          <w:rFonts w:ascii="Times New Roman" w:hAnsi="Times New Roman" w:cs="Times New Roman"/>
          <w:sz w:val="28"/>
          <w:szCs w:val="28"/>
        </w:rPr>
        <w:t xml:space="preserve">нравятся. </w:t>
      </w:r>
    </w:p>
    <w:p w:rsidR="00CC0ACC" w:rsidRPr="00CC0ACC" w:rsidRDefault="00CC0ACC" w:rsidP="00022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ACC">
        <w:rPr>
          <w:rFonts w:ascii="Times New Roman" w:hAnsi="Times New Roman" w:cs="Times New Roman"/>
          <w:sz w:val="28"/>
          <w:szCs w:val="28"/>
        </w:rPr>
        <w:t xml:space="preserve">Второй фактор – </w:t>
      </w:r>
      <w:r w:rsidRPr="00CC0ACC">
        <w:rPr>
          <w:rFonts w:ascii="Times New Roman" w:hAnsi="Times New Roman" w:cs="Times New Roman"/>
          <w:b/>
          <w:bCs/>
          <w:sz w:val="28"/>
          <w:szCs w:val="28"/>
        </w:rPr>
        <w:t>«Могу»</w:t>
      </w:r>
      <w:r w:rsidR="00022A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C0ACC">
        <w:rPr>
          <w:rFonts w:ascii="Times New Roman" w:hAnsi="Times New Roman" w:cs="Times New Roman"/>
          <w:sz w:val="28"/>
          <w:szCs w:val="28"/>
        </w:rPr>
        <w:t xml:space="preserve"> Это психофизиологические возможности, здоровье, способности. </w:t>
      </w:r>
      <w:r w:rsidR="00523B62">
        <w:rPr>
          <w:rFonts w:ascii="Times New Roman" w:hAnsi="Times New Roman" w:cs="Times New Roman"/>
          <w:sz w:val="28"/>
          <w:szCs w:val="28"/>
        </w:rPr>
        <w:t xml:space="preserve">Узнай о </w:t>
      </w:r>
      <w:r w:rsidRPr="00CC0ACC">
        <w:rPr>
          <w:rFonts w:ascii="Times New Roman" w:hAnsi="Times New Roman" w:cs="Times New Roman"/>
          <w:sz w:val="28"/>
          <w:szCs w:val="28"/>
        </w:rPr>
        <w:t>требования</w:t>
      </w:r>
      <w:r w:rsidR="00523B62">
        <w:rPr>
          <w:rFonts w:ascii="Times New Roman" w:hAnsi="Times New Roman" w:cs="Times New Roman"/>
          <w:sz w:val="28"/>
          <w:szCs w:val="28"/>
        </w:rPr>
        <w:t>х</w:t>
      </w:r>
      <w:r w:rsidRPr="00CC0ACC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C653B">
        <w:rPr>
          <w:rFonts w:ascii="Times New Roman" w:hAnsi="Times New Roman" w:cs="Times New Roman"/>
          <w:sz w:val="28"/>
          <w:szCs w:val="28"/>
        </w:rPr>
        <w:t>предъявляет</w:t>
      </w:r>
      <w:r w:rsidRPr="00CC0ACC">
        <w:rPr>
          <w:rFonts w:ascii="Times New Roman" w:hAnsi="Times New Roman" w:cs="Times New Roman"/>
          <w:sz w:val="28"/>
          <w:szCs w:val="28"/>
        </w:rPr>
        <w:t xml:space="preserve"> выбранная профессия. </w:t>
      </w:r>
    </w:p>
    <w:p w:rsidR="00773608" w:rsidRDefault="00CC0ACC" w:rsidP="00022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ACC">
        <w:rPr>
          <w:rFonts w:ascii="Times New Roman" w:hAnsi="Times New Roman" w:cs="Times New Roman"/>
          <w:sz w:val="28"/>
          <w:szCs w:val="28"/>
        </w:rPr>
        <w:t xml:space="preserve">Третий фактор – </w:t>
      </w:r>
      <w:r w:rsidRPr="00CC0ACC">
        <w:rPr>
          <w:rFonts w:ascii="Times New Roman" w:hAnsi="Times New Roman" w:cs="Times New Roman"/>
          <w:b/>
          <w:bCs/>
          <w:sz w:val="28"/>
          <w:szCs w:val="28"/>
        </w:rPr>
        <w:t>«Надо»</w:t>
      </w:r>
      <w:r w:rsidR="00022A9A">
        <w:rPr>
          <w:rFonts w:ascii="Times New Roman" w:hAnsi="Times New Roman" w:cs="Times New Roman"/>
          <w:sz w:val="28"/>
          <w:szCs w:val="28"/>
        </w:rPr>
        <w:t xml:space="preserve">. </w:t>
      </w:r>
      <w:r w:rsidRPr="00CC0ACC">
        <w:rPr>
          <w:rFonts w:ascii="Times New Roman" w:hAnsi="Times New Roman" w:cs="Times New Roman"/>
          <w:sz w:val="28"/>
          <w:szCs w:val="28"/>
        </w:rPr>
        <w:t xml:space="preserve">Это потребность в кадрах на рынке труда, востребованность профессии. </w:t>
      </w:r>
    </w:p>
    <w:p w:rsidR="00CC0ACC" w:rsidRDefault="00CC0ACC" w:rsidP="00022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A9A">
        <w:rPr>
          <w:rFonts w:ascii="Times New Roman" w:hAnsi="Times New Roman" w:cs="Times New Roman"/>
          <w:bCs/>
          <w:sz w:val="28"/>
          <w:szCs w:val="28"/>
        </w:rPr>
        <w:t>Если вы сумеете совместить «хочу», «могу» и «надо», то профессиональный выбор будет удачным</w:t>
      </w:r>
      <w:r w:rsidR="00C036CE" w:rsidRPr="00022A9A">
        <w:rPr>
          <w:rFonts w:ascii="Times New Roman" w:hAnsi="Times New Roman" w:cs="Times New Roman"/>
          <w:bCs/>
          <w:sz w:val="28"/>
          <w:szCs w:val="28"/>
        </w:rPr>
        <w:t>.</w:t>
      </w:r>
      <w:r w:rsidRPr="00022A9A">
        <w:rPr>
          <w:rFonts w:ascii="Times New Roman" w:hAnsi="Times New Roman" w:cs="Times New Roman"/>
          <w:sz w:val="28"/>
          <w:szCs w:val="28"/>
        </w:rPr>
        <w:t xml:space="preserve"> </w:t>
      </w:r>
      <w:r w:rsidRPr="00CC0ACC">
        <w:rPr>
          <w:rFonts w:ascii="Times New Roman" w:eastAsia="Times New Roman" w:hAnsi="Times New Roman" w:cs="Times New Roman"/>
          <w:sz w:val="28"/>
          <w:szCs w:val="28"/>
        </w:rPr>
        <w:t xml:space="preserve">Иными словами, </w:t>
      </w:r>
      <w:r w:rsidR="00773608">
        <w:rPr>
          <w:rFonts w:ascii="Times New Roman" w:eastAsia="Times New Roman" w:hAnsi="Times New Roman" w:cs="Times New Roman"/>
          <w:sz w:val="28"/>
          <w:szCs w:val="28"/>
        </w:rPr>
        <w:t>выбранная профессия должна</w:t>
      </w:r>
      <w:r w:rsidR="00C03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608"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Pr="00CC0ACC">
        <w:rPr>
          <w:rFonts w:ascii="Times New Roman" w:eastAsia="Times New Roman" w:hAnsi="Times New Roman" w:cs="Times New Roman"/>
          <w:sz w:val="28"/>
          <w:szCs w:val="28"/>
        </w:rPr>
        <w:t>интересна и привлекательна,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ACC">
        <w:rPr>
          <w:rFonts w:ascii="Times New Roman" w:eastAsia="Times New Roman" w:hAnsi="Times New Roman" w:cs="Times New Roman"/>
          <w:sz w:val="28"/>
          <w:szCs w:val="28"/>
        </w:rPr>
        <w:t>соответств</w:t>
      </w:r>
      <w:r w:rsidR="00773608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CC0ACC">
        <w:rPr>
          <w:rFonts w:ascii="Times New Roman" w:eastAsia="Times New Roman" w:hAnsi="Times New Roman" w:cs="Times New Roman"/>
          <w:sz w:val="28"/>
          <w:szCs w:val="28"/>
        </w:rPr>
        <w:t xml:space="preserve"> способностям, состоянию здоровья,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AC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="00773608">
        <w:rPr>
          <w:rFonts w:ascii="Times New Roman" w:eastAsia="Times New Roman" w:hAnsi="Times New Roman" w:cs="Times New Roman"/>
          <w:sz w:val="28"/>
          <w:szCs w:val="28"/>
        </w:rPr>
        <w:t xml:space="preserve">оваться </w:t>
      </w:r>
      <w:r w:rsidRPr="00CC0ACC">
        <w:rPr>
          <w:rFonts w:ascii="Times New Roman" w:eastAsia="Times New Roman" w:hAnsi="Times New Roman" w:cs="Times New Roman"/>
          <w:sz w:val="28"/>
          <w:szCs w:val="28"/>
        </w:rPr>
        <w:t>спросом на рынке труда.</w:t>
      </w:r>
    </w:p>
    <w:p w:rsidR="000C653B" w:rsidRPr="00022A9A" w:rsidRDefault="000C653B" w:rsidP="00022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ACC" w:rsidRPr="00CC0ACC" w:rsidRDefault="00CC0ACC" w:rsidP="00CC0A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Типичные ошибки при выборе профессии:</w:t>
      </w:r>
    </w:p>
    <w:p w:rsidR="00CC0ACC" w:rsidRPr="00022A9A" w:rsidRDefault="00CC0ACC" w:rsidP="00022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Выбор профессии «за компанию»</w:t>
      </w:r>
      <w:r w:rsidR="00022A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CC0ACC">
        <w:rPr>
          <w:rFonts w:ascii="Times New Roman" w:hAnsi="Times New Roman" w:cs="Times New Roman"/>
          <w:color w:val="000000" w:themeColor="text1"/>
          <w:sz w:val="28"/>
          <w:szCs w:val="28"/>
        </w:rPr>
        <w:t>Часто молодой человек или девушка, не знающие своих способностей, просто поступают в то же учебное заведение, что и их друзья.</w:t>
      </w:r>
      <w:r w:rsidR="00022A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При выборе профессии </w:t>
      </w:r>
      <w:r w:rsidR="0077360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нужно </w:t>
      </w:r>
      <w:r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учитывать СВОИ интересы, склонности, а не руководствоваться увлечениями своих друзей.</w:t>
      </w:r>
      <w:r w:rsidRPr="00022A9A">
        <w:rPr>
          <w:rFonts w:ascii="Times New Roman" w:hAnsi="Times New Roman" w:cs="Times New Roman"/>
          <w:i/>
          <w:sz w:val="28"/>
          <w:szCs w:val="28"/>
        </w:rPr>
        <w:t> </w:t>
      </w:r>
      <w:r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Одно дело – сравнивать себя с другими и совсем другое – слепо подражать им. </w:t>
      </w:r>
      <w:r w:rsidR="00773608">
        <w:rPr>
          <w:rStyle w:val="a5"/>
          <w:rFonts w:ascii="Times New Roman" w:hAnsi="Times New Roman" w:cs="Times New Roman"/>
          <w:i w:val="0"/>
          <w:sz w:val="28"/>
          <w:szCs w:val="28"/>
        </w:rPr>
        <w:t>Н</w:t>
      </w:r>
      <w:r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ужно прислушаться к себе и разобраться, что действительно </w:t>
      </w:r>
      <w:r w:rsidR="0077360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тебе </w:t>
      </w:r>
      <w:r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>интересно</w:t>
      </w:r>
      <w:r w:rsidR="00C036CE"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>, а не другу, а</w:t>
      </w:r>
      <w:r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потом сделать свой самостоятельный, осознанный и осмысленный выбор.</w:t>
      </w:r>
    </w:p>
    <w:p w:rsidR="00CC0ACC" w:rsidRPr="00022A9A" w:rsidRDefault="00CC0ACC" w:rsidP="00022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Выбор престижной профессии</w:t>
      </w:r>
      <w:r w:rsidR="00022A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CC0ACC">
        <w:rPr>
          <w:rFonts w:ascii="Times New Roman" w:hAnsi="Times New Roman" w:cs="Times New Roman"/>
          <w:color w:val="000000" w:themeColor="text1"/>
          <w:sz w:val="28"/>
          <w:szCs w:val="28"/>
        </w:rPr>
        <w:t>Интерес к престижным профессиям есть у большинства выпускников школ, но не у всех есть способности к этим профессиям.</w:t>
      </w:r>
    </w:p>
    <w:p w:rsidR="00CC0ACC" w:rsidRPr="00022A9A" w:rsidRDefault="00CC0ACC" w:rsidP="00022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C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Отождествление учебного предмета с профессией</w:t>
      </w:r>
      <w:r w:rsidR="00022A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022A9A">
        <w:rPr>
          <w:rFonts w:ascii="Times New Roman" w:hAnsi="Times New Roman" w:cs="Times New Roman"/>
          <w:sz w:val="28"/>
          <w:szCs w:val="28"/>
        </w:rPr>
        <w:t xml:space="preserve">Даже если </w:t>
      </w:r>
      <w:r w:rsidR="00FF277D">
        <w:rPr>
          <w:rFonts w:ascii="Times New Roman" w:hAnsi="Times New Roman" w:cs="Times New Roman"/>
          <w:sz w:val="28"/>
          <w:szCs w:val="28"/>
        </w:rPr>
        <w:t xml:space="preserve">тебе </w:t>
      </w:r>
      <w:r w:rsidRPr="00022A9A">
        <w:rPr>
          <w:rFonts w:ascii="Times New Roman" w:hAnsi="Times New Roman" w:cs="Times New Roman"/>
          <w:sz w:val="28"/>
          <w:szCs w:val="28"/>
        </w:rPr>
        <w:t xml:space="preserve">нравится какой-то определенный школьный предмет, интерес к нему не обязательно свидетельствует о том, что </w:t>
      </w:r>
      <w:r w:rsidR="00FF277D">
        <w:rPr>
          <w:rFonts w:ascii="Times New Roman" w:hAnsi="Times New Roman" w:cs="Times New Roman"/>
          <w:sz w:val="28"/>
          <w:szCs w:val="28"/>
        </w:rPr>
        <w:t>тебе</w:t>
      </w:r>
      <w:r w:rsidRPr="00022A9A">
        <w:rPr>
          <w:rFonts w:ascii="Times New Roman" w:hAnsi="Times New Roman" w:cs="Times New Roman"/>
          <w:sz w:val="28"/>
          <w:szCs w:val="28"/>
        </w:rPr>
        <w:t xml:space="preserve"> понравится и связанная с ним работа. Например, </w:t>
      </w:r>
      <w:r w:rsidR="00FF277D">
        <w:rPr>
          <w:rFonts w:ascii="Times New Roman" w:hAnsi="Times New Roman" w:cs="Times New Roman"/>
          <w:sz w:val="28"/>
          <w:szCs w:val="28"/>
        </w:rPr>
        <w:t xml:space="preserve">тебе  </w:t>
      </w:r>
      <w:r w:rsidR="00F87B68" w:rsidRPr="00022A9A">
        <w:rPr>
          <w:rFonts w:ascii="Times New Roman" w:hAnsi="Times New Roman" w:cs="Times New Roman"/>
          <w:sz w:val="28"/>
          <w:szCs w:val="28"/>
        </w:rPr>
        <w:t xml:space="preserve"> </w:t>
      </w:r>
      <w:r w:rsidRPr="00022A9A">
        <w:rPr>
          <w:rFonts w:ascii="Times New Roman" w:hAnsi="Times New Roman" w:cs="Times New Roman"/>
          <w:sz w:val="28"/>
          <w:szCs w:val="28"/>
        </w:rPr>
        <w:t xml:space="preserve"> нравится иностранный язык. Существует много профессий, требующих знания иностранного языка. Понравится ли </w:t>
      </w:r>
      <w:r w:rsidR="00FF277D">
        <w:rPr>
          <w:rFonts w:ascii="Times New Roman" w:hAnsi="Times New Roman" w:cs="Times New Roman"/>
          <w:sz w:val="28"/>
          <w:szCs w:val="28"/>
        </w:rPr>
        <w:t xml:space="preserve">тебе </w:t>
      </w:r>
      <w:r w:rsidRPr="00022A9A">
        <w:rPr>
          <w:rFonts w:ascii="Times New Roman" w:hAnsi="Times New Roman" w:cs="Times New Roman"/>
          <w:sz w:val="28"/>
          <w:szCs w:val="28"/>
        </w:rPr>
        <w:t>работа преподавателя иностранного языка, переводчика? Все это разные профессии, и деятельность их представителей не очень</w:t>
      </w:r>
      <w:r w:rsidR="00FF277D">
        <w:rPr>
          <w:rFonts w:ascii="Times New Roman" w:hAnsi="Times New Roman" w:cs="Times New Roman"/>
          <w:sz w:val="28"/>
          <w:szCs w:val="28"/>
        </w:rPr>
        <w:t xml:space="preserve"> - </w:t>
      </w:r>
      <w:r w:rsidRPr="00022A9A">
        <w:rPr>
          <w:rFonts w:ascii="Times New Roman" w:hAnsi="Times New Roman" w:cs="Times New Roman"/>
          <w:sz w:val="28"/>
          <w:szCs w:val="28"/>
        </w:rPr>
        <w:t>то похожа на ту, что выполняют школьники на уроках  иностранного языка.</w:t>
      </w:r>
      <w:r w:rsidR="00F87B68" w:rsidRPr="00022A9A">
        <w:rPr>
          <w:rFonts w:ascii="Times New Roman" w:hAnsi="Times New Roman" w:cs="Times New Roman"/>
          <w:sz w:val="28"/>
          <w:szCs w:val="28"/>
        </w:rPr>
        <w:t xml:space="preserve"> </w:t>
      </w:r>
      <w:r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Важно </w:t>
      </w:r>
      <w:r w:rsidR="00FF277D">
        <w:rPr>
          <w:rStyle w:val="a5"/>
          <w:rFonts w:ascii="Times New Roman" w:hAnsi="Times New Roman" w:cs="Times New Roman"/>
          <w:i w:val="0"/>
          <w:sz w:val="28"/>
          <w:szCs w:val="28"/>
        </w:rPr>
        <w:t>понять</w:t>
      </w:r>
      <w:r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>, что</w:t>
      </w:r>
      <w:r w:rsidR="00F87B68"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школьный предмет – это еще не профессия, это область знаний, в которой можно продолжить образование. </w:t>
      </w:r>
    </w:p>
    <w:p w:rsidR="00CC0ACC" w:rsidRPr="00022A9A" w:rsidRDefault="00CC0ACC" w:rsidP="00022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87B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Отождествление профессии с конкретным человеком, который нравится</w:t>
      </w:r>
      <w:r w:rsidR="00022A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022A9A">
        <w:rPr>
          <w:rFonts w:ascii="Times New Roman" w:hAnsi="Times New Roman" w:cs="Times New Roman"/>
          <w:sz w:val="28"/>
          <w:szCs w:val="28"/>
        </w:rPr>
        <w:t xml:space="preserve">Типична ситуация, когда профессия начинает нравиться потому, что ею обладает человек, который </w:t>
      </w:r>
      <w:r w:rsidR="00FF277D">
        <w:rPr>
          <w:rFonts w:ascii="Times New Roman" w:hAnsi="Times New Roman" w:cs="Times New Roman"/>
          <w:sz w:val="28"/>
          <w:szCs w:val="28"/>
        </w:rPr>
        <w:t>тебе</w:t>
      </w:r>
      <w:r w:rsidRPr="00022A9A">
        <w:rPr>
          <w:rFonts w:ascii="Times New Roman" w:hAnsi="Times New Roman" w:cs="Times New Roman"/>
          <w:sz w:val="28"/>
          <w:szCs w:val="28"/>
        </w:rPr>
        <w:t xml:space="preserve"> симпатичен. Например, </w:t>
      </w:r>
      <w:r w:rsidR="00FF277D">
        <w:rPr>
          <w:rFonts w:ascii="Times New Roman" w:hAnsi="Times New Roman" w:cs="Times New Roman"/>
          <w:sz w:val="28"/>
          <w:szCs w:val="28"/>
        </w:rPr>
        <w:t>ты</w:t>
      </w:r>
      <w:r w:rsidRPr="00022A9A">
        <w:rPr>
          <w:rFonts w:ascii="Times New Roman" w:hAnsi="Times New Roman" w:cs="Times New Roman"/>
          <w:sz w:val="28"/>
          <w:szCs w:val="28"/>
        </w:rPr>
        <w:t xml:space="preserve"> реш</w:t>
      </w:r>
      <w:r w:rsidR="00FF277D">
        <w:rPr>
          <w:rFonts w:ascii="Times New Roman" w:hAnsi="Times New Roman" w:cs="Times New Roman"/>
          <w:sz w:val="28"/>
          <w:szCs w:val="28"/>
        </w:rPr>
        <w:t>ил</w:t>
      </w:r>
      <w:r w:rsidRPr="00022A9A">
        <w:rPr>
          <w:rFonts w:ascii="Times New Roman" w:hAnsi="Times New Roman" w:cs="Times New Roman"/>
          <w:sz w:val="28"/>
          <w:szCs w:val="28"/>
        </w:rPr>
        <w:t xml:space="preserve"> связать свою жизнь с географией только потому, что </w:t>
      </w:r>
      <w:r w:rsidR="00FF277D">
        <w:rPr>
          <w:rFonts w:ascii="Times New Roman" w:hAnsi="Times New Roman" w:cs="Times New Roman"/>
          <w:sz w:val="28"/>
          <w:szCs w:val="28"/>
        </w:rPr>
        <w:t>тебе</w:t>
      </w:r>
      <w:r w:rsidRPr="00022A9A">
        <w:rPr>
          <w:rFonts w:ascii="Times New Roman" w:hAnsi="Times New Roman" w:cs="Times New Roman"/>
          <w:sz w:val="28"/>
          <w:szCs w:val="28"/>
        </w:rPr>
        <w:t xml:space="preserve"> нравится учительница географии, интересный, обаятельный человек, увлеченный своим предметом</w:t>
      </w:r>
      <w:r w:rsidR="00F87B68" w:rsidRPr="00022A9A">
        <w:rPr>
          <w:rFonts w:ascii="Times New Roman" w:hAnsi="Times New Roman" w:cs="Times New Roman"/>
          <w:sz w:val="28"/>
          <w:szCs w:val="28"/>
        </w:rPr>
        <w:t xml:space="preserve">. </w:t>
      </w:r>
      <w:r w:rsidRPr="00022A9A">
        <w:rPr>
          <w:rFonts w:ascii="Times New Roman" w:hAnsi="Times New Roman" w:cs="Times New Roman"/>
          <w:sz w:val="28"/>
          <w:szCs w:val="28"/>
        </w:rPr>
        <w:t xml:space="preserve"> Если такой интерес к личности принимается за склонность к профессии – велик риск ошибки.</w:t>
      </w:r>
      <w:r w:rsidR="00F87B68" w:rsidRPr="00022A9A">
        <w:rPr>
          <w:rFonts w:ascii="Times New Roman" w:hAnsi="Times New Roman" w:cs="Times New Roman"/>
          <w:sz w:val="28"/>
          <w:szCs w:val="28"/>
        </w:rPr>
        <w:t xml:space="preserve"> </w:t>
      </w:r>
      <w:r w:rsidRPr="00022A9A">
        <w:rPr>
          <w:rFonts w:ascii="Times New Roman" w:hAnsi="Times New Roman" w:cs="Times New Roman"/>
          <w:sz w:val="28"/>
          <w:szCs w:val="28"/>
        </w:rPr>
        <w:t>Или наоборот: одна-</w:t>
      </w:r>
      <w:r w:rsidRPr="00022A9A">
        <w:rPr>
          <w:rFonts w:ascii="Times New Roman" w:hAnsi="Times New Roman" w:cs="Times New Roman"/>
          <w:sz w:val="28"/>
          <w:szCs w:val="28"/>
        </w:rPr>
        <w:lastRenderedPageBreak/>
        <w:t>единственная встреча с  неприятным, отталкивающим человеком, представителем определенной профессии, может сформировать негативный  стереотип о профессии в целом.</w:t>
      </w:r>
      <w:r w:rsidR="00022A9A">
        <w:rPr>
          <w:rFonts w:ascii="Times New Roman" w:hAnsi="Times New Roman" w:cs="Times New Roman"/>
          <w:sz w:val="28"/>
          <w:szCs w:val="28"/>
        </w:rPr>
        <w:t xml:space="preserve"> </w:t>
      </w:r>
      <w:r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При выборе профессии надо </w:t>
      </w:r>
      <w:proofErr w:type="gramStart"/>
      <w:r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>учитывать</w:t>
      </w:r>
      <w:proofErr w:type="gramEnd"/>
      <w:r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прежде всего особенности профессиональной деятельности, а </w:t>
      </w:r>
      <w:r w:rsidR="00F87B68"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>не выбирать профессию только по</w:t>
      </w:r>
      <w:r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>тому, что вам нравится или не нравится определенный человек, занимающийся данным видом деятельности.</w:t>
      </w:r>
    </w:p>
    <w:p w:rsidR="00CC0ACC" w:rsidRPr="00022A9A" w:rsidRDefault="00CC0ACC" w:rsidP="00022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87B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Несоответствие здоровья и условий труда в избранной профессии</w:t>
      </w:r>
      <w:r w:rsidR="00022A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022A9A">
        <w:rPr>
          <w:rFonts w:ascii="Times New Roman" w:hAnsi="Times New Roman" w:cs="Times New Roman"/>
          <w:sz w:val="28"/>
          <w:szCs w:val="28"/>
        </w:rPr>
        <w:t>Любая профессия предъявляет требования к состоянию здоровья человека – более или менее жесткие. Например, чтобы стать лётчиком или пожарным, нужно иметь стопроцентное здоровье.</w:t>
      </w:r>
      <w:r w:rsidR="00F87B68" w:rsidRPr="00022A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Необходимо помнить, что наличие некоторых хронических заболеваний может быть противопоказанием для освоения многих профессий. Выбирая профессию, </w:t>
      </w:r>
      <w:r w:rsidR="00F87B68"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нужно </w:t>
      </w:r>
      <w:r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>учитыва</w:t>
      </w:r>
      <w:r w:rsidR="00F87B68"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ть </w:t>
      </w:r>
      <w:r w:rsidRPr="00022A9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состояние здоровья, особенности организма, поскольку существуют профессии, которые могут быть противопоказаны, они могут ухудшить состояние здоровья.</w:t>
      </w:r>
    </w:p>
    <w:p w:rsidR="00CC0ACC" w:rsidRPr="00022A9A" w:rsidRDefault="00CC0ACC" w:rsidP="00022A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B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Незнание мира профессий</w:t>
      </w:r>
      <w:r w:rsidR="00022A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22A9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C0ACC">
        <w:rPr>
          <w:rFonts w:ascii="Times New Roman" w:hAnsi="Times New Roman" w:cs="Times New Roman"/>
          <w:color w:val="000000" w:themeColor="text1"/>
          <w:sz w:val="28"/>
          <w:szCs w:val="28"/>
        </w:rPr>
        <w:t>слабая инф</w:t>
      </w:r>
      <w:r w:rsidR="00022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ормированность о мире профессий, </w:t>
      </w:r>
      <w:r w:rsidRPr="00CC0ACC">
        <w:rPr>
          <w:rFonts w:ascii="Times New Roman" w:hAnsi="Times New Roman" w:cs="Times New Roman"/>
          <w:color w:val="000000" w:themeColor="text1"/>
          <w:sz w:val="28"/>
          <w:szCs w:val="28"/>
        </w:rPr>
        <w:t>устаревшие сведения о характере и условиях труда</w:t>
      </w:r>
      <w:r w:rsidR="00022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87B68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Pr="00CC0ACC">
        <w:rPr>
          <w:rFonts w:ascii="Times New Roman" w:eastAsia="Times New Roman" w:hAnsi="Times New Roman" w:cs="Times New Roman"/>
          <w:bCs/>
          <w:iCs/>
          <w:sz w:val="28"/>
          <w:szCs w:val="28"/>
        </w:rPr>
        <w:t>влечение только внешней стороной профессии без учета её содержания и возможных трудностей</w:t>
      </w:r>
      <w:r w:rsidR="00022A9A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Pr="00CC0ACC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022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0ACC">
        <w:rPr>
          <w:rFonts w:ascii="Times New Roman" w:eastAsia="Times New Roman" w:hAnsi="Times New Roman" w:cs="Times New Roman"/>
          <w:sz w:val="28"/>
          <w:szCs w:val="28"/>
        </w:rPr>
        <w:t xml:space="preserve">Это одна из самых распространенных ошибок, которую допускают люди, осуществляя свой профессиональный выбор. Часто, размышляя о профессиях, мы представляем себе лишь вершину айсберга. Спортсмен успешно выступает на соревнованиях, легко и красиво выполняет показательные выступления, но за этой непринужденностью скрывается напряженная подготовительная работа, ежедневный труд. </w:t>
      </w:r>
      <w:r w:rsidRPr="00022A9A">
        <w:rPr>
          <w:rFonts w:ascii="Times New Roman" w:eastAsia="Times New Roman" w:hAnsi="Times New Roman" w:cs="Times New Roman"/>
          <w:iCs/>
          <w:sz w:val="28"/>
          <w:szCs w:val="28"/>
        </w:rPr>
        <w:t>Выбирая профессию, нельзя обращать внимание только на ее внешнюю привлекательность, нужно узнать как можно больше о содержании труда. Важно четко представлять себе, какие виды деятельности включает будущая специальность, каковы трудности и особенности работы.</w:t>
      </w:r>
    </w:p>
    <w:p w:rsidR="00F87B68" w:rsidRPr="00022A9A" w:rsidRDefault="00F87B68" w:rsidP="00022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B6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Ориентация сразу на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профессии высокой квалификации</w:t>
      </w:r>
      <w:r w:rsidR="00022A9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C0ACC">
        <w:rPr>
          <w:rFonts w:ascii="Times New Roman" w:eastAsia="Times New Roman" w:hAnsi="Times New Roman" w:cs="Times New Roman"/>
          <w:sz w:val="28"/>
          <w:szCs w:val="28"/>
        </w:rPr>
        <w:t>«Хочу быть директором» – очень распространенное желание среди выпускников. Директор – это не профессия, это должность. Подниматься по карьерной лестнице необходимо постепенно, шаг за шагом,  постоянно повышая свою квалификацию, уровень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ACC">
        <w:rPr>
          <w:rFonts w:ascii="Times New Roman" w:eastAsia="Times New Roman" w:hAnsi="Times New Roman" w:cs="Times New Roman"/>
          <w:sz w:val="28"/>
          <w:szCs w:val="28"/>
        </w:rPr>
        <w:t>Типичной ошибкой является также выбор не профессии, а высшего образования как такового. В последнее время всё чаще встречаются люди, которые поступают в ВУЗ только за тем, чтобы получить заветную корочку. Такой студент нацелен на диплом, а не на профессию. Сами решайте, какой профессионал из него получится. Да и по специальности такие выпускники в большинстве случаев не работают.</w:t>
      </w:r>
    </w:p>
    <w:p w:rsidR="00CC0ACC" w:rsidRPr="00022A9A" w:rsidRDefault="000C653B" w:rsidP="00022A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81280</wp:posOffset>
            </wp:positionV>
            <wp:extent cx="2375535" cy="1907540"/>
            <wp:effectExtent l="0" t="0" r="0" b="0"/>
            <wp:wrapSquare wrapText="bothSides"/>
            <wp:docPr id="2" name="Рисунок 2" descr="http://zgsk.edu.by/sm_full.aspx?guid=1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gsk.edu.by/sm_full.aspx?guid=111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ACC" w:rsidRPr="00F87B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Выбор профессии под давлением родителей</w:t>
      </w:r>
      <w:r w:rsidR="00022A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C0ACC" w:rsidRPr="00CC0ACC" w:rsidRDefault="00F87B68" w:rsidP="00F87B68">
      <w:pPr>
        <w:pStyle w:val="a3"/>
        <w:ind w:left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 Н</w:t>
      </w:r>
      <w:r w:rsidR="00CC0ACC" w:rsidRPr="00CC0ACC">
        <w:rPr>
          <w:rFonts w:cs="Times New Roman"/>
          <w:color w:val="000000" w:themeColor="text1"/>
          <w:szCs w:val="28"/>
        </w:rPr>
        <w:t>ередко родители активно предлагают, а иногда даже настаивают на выборе варианта, который в силу различных обстоятельств жизни не удалось осуществить им самим. То есть через ребенка они пытаются реализовать свою мечту;</w:t>
      </w:r>
    </w:p>
    <w:p w:rsidR="00CC0ACC" w:rsidRPr="00CC0ACC" w:rsidRDefault="00F87B68" w:rsidP="00CC0A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CC0ACC" w:rsidRPr="00CC0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родители хотят, чтобы ребёнок пошёл по их стопам;</w:t>
      </w:r>
    </w:p>
    <w:p w:rsidR="00F87B68" w:rsidRDefault="00F87B68" w:rsidP="00F87B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C0ACC" w:rsidRPr="00CC0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родители настойчиво рекомендуют обратить внимание на «денежные» профессии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0ACC" w:rsidRPr="00F87B68" w:rsidRDefault="00F87B68" w:rsidP="00F87B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C0ACC" w:rsidRPr="00CC0ACC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убеждены, что ребёнок должен иметь высшее образование</w:t>
      </w:r>
      <w:r w:rsidR="00022A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653B" w:rsidRDefault="000C653B" w:rsidP="000C65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ACC" w:rsidRPr="000C653B" w:rsidRDefault="000C653B" w:rsidP="000C65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53B">
        <w:rPr>
          <w:rFonts w:ascii="Times New Roman" w:hAnsi="Times New Roman" w:cs="Times New Roman"/>
          <w:b/>
          <w:sz w:val="28"/>
          <w:szCs w:val="28"/>
        </w:rPr>
        <w:t>Шаги к выбору профессии</w:t>
      </w:r>
    </w:p>
    <w:p w:rsidR="00CC0ACC" w:rsidRPr="00CC0ACC" w:rsidRDefault="00CC0ACC" w:rsidP="00CC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CC">
        <w:rPr>
          <w:rFonts w:ascii="Times New Roman" w:hAnsi="Times New Roman" w:cs="Times New Roman"/>
          <w:b/>
          <w:bCs/>
          <w:sz w:val="28"/>
          <w:szCs w:val="28"/>
        </w:rPr>
        <w:t>ШАГ 1.</w:t>
      </w:r>
      <w:r w:rsidRPr="00CC0ACC">
        <w:rPr>
          <w:rFonts w:ascii="Times New Roman" w:hAnsi="Times New Roman" w:cs="Times New Roman"/>
          <w:sz w:val="28"/>
          <w:szCs w:val="28"/>
        </w:rPr>
        <w:t xml:space="preserve">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</w:t>
      </w:r>
      <w:r w:rsidR="00FF277D">
        <w:rPr>
          <w:rFonts w:ascii="Times New Roman" w:hAnsi="Times New Roman" w:cs="Times New Roman"/>
          <w:sz w:val="28"/>
          <w:szCs w:val="28"/>
        </w:rPr>
        <w:t>П</w:t>
      </w:r>
      <w:r w:rsidRPr="00CC0ACC">
        <w:rPr>
          <w:rFonts w:ascii="Times New Roman" w:hAnsi="Times New Roman" w:cs="Times New Roman"/>
          <w:sz w:val="28"/>
          <w:szCs w:val="28"/>
        </w:rPr>
        <w:t>одума</w:t>
      </w:r>
      <w:r w:rsidR="00FF277D">
        <w:rPr>
          <w:rFonts w:ascii="Times New Roman" w:hAnsi="Times New Roman" w:cs="Times New Roman"/>
          <w:sz w:val="28"/>
          <w:szCs w:val="28"/>
        </w:rPr>
        <w:t xml:space="preserve">й </w:t>
      </w:r>
      <w:r w:rsidRPr="00CC0ACC">
        <w:rPr>
          <w:rFonts w:ascii="Times New Roman" w:hAnsi="Times New Roman" w:cs="Times New Roman"/>
          <w:sz w:val="28"/>
          <w:szCs w:val="28"/>
        </w:rPr>
        <w:t>над тем, каким требованиям</w:t>
      </w:r>
      <w:r w:rsidR="00FF277D">
        <w:rPr>
          <w:rFonts w:ascii="Times New Roman" w:hAnsi="Times New Roman" w:cs="Times New Roman"/>
          <w:sz w:val="28"/>
          <w:szCs w:val="28"/>
        </w:rPr>
        <w:t xml:space="preserve"> </w:t>
      </w:r>
      <w:r w:rsidRPr="00CC0ACC">
        <w:rPr>
          <w:rFonts w:ascii="Times New Roman" w:hAnsi="Times New Roman" w:cs="Times New Roman"/>
          <w:sz w:val="28"/>
          <w:szCs w:val="28"/>
        </w:rPr>
        <w:t>должна отвечать</w:t>
      </w:r>
      <w:r w:rsidR="00FF277D">
        <w:rPr>
          <w:rFonts w:ascii="Times New Roman" w:hAnsi="Times New Roman" w:cs="Times New Roman"/>
          <w:sz w:val="28"/>
          <w:szCs w:val="28"/>
        </w:rPr>
        <w:t xml:space="preserve"> твоя </w:t>
      </w:r>
      <w:r w:rsidRPr="00CC0ACC">
        <w:rPr>
          <w:rFonts w:ascii="Times New Roman" w:hAnsi="Times New Roman" w:cs="Times New Roman"/>
          <w:sz w:val="28"/>
          <w:szCs w:val="28"/>
        </w:rPr>
        <w:t xml:space="preserve"> будущая работа. </w:t>
      </w:r>
    </w:p>
    <w:p w:rsidR="00CC0ACC" w:rsidRPr="00CC0ACC" w:rsidRDefault="00CC0ACC" w:rsidP="00CC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CC">
        <w:rPr>
          <w:rFonts w:ascii="Times New Roman" w:hAnsi="Times New Roman" w:cs="Times New Roman"/>
          <w:b/>
          <w:bCs/>
          <w:sz w:val="28"/>
          <w:szCs w:val="28"/>
        </w:rPr>
        <w:t>ШАГ 2.</w:t>
      </w:r>
      <w:r w:rsidRPr="00CC0ACC">
        <w:rPr>
          <w:rFonts w:ascii="Times New Roman" w:hAnsi="Times New Roman" w:cs="Times New Roman"/>
          <w:sz w:val="28"/>
          <w:szCs w:val="28"/>
        </w:rPr>
        <w:t xml:space="preserve"> Расширяйте знания о профессиональном мире. Чтобы выбирать, нужно з</w:t>
      </w:r>
      <w:r w:rsidR="00C036CE">
        <w:rPr>
          <w:rFonts w:ascii="Times New Roman" w:hAnsi="Times New Roman" w:cs="Times New Roman"/>
          <w:sz w:val="28"/>
          <w:szCs w:val="28"/>
        </w:rPr>
        <w:t xml:space="preserve">нать, из чего выбирать. </w:t>
      </w:r>
      <w:r w:rsidRPr="00CC0ACC">
        <w:rPr>
          <w:rFonts w:ascii="Times New Roman" w:hAnsi="Times New Roman" w:cs="Times New Roman"/>
          <w:sz w:val="28"/>
          <w:szCs w:val="28"/>
        </w:rPr>
        <w:t>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например</w:t>
      </w:r>
      <w:r w:rsidR="00C036CE">
        <w:rPr>
          <w:rFonts w:ascii="Times New Roman" w:hAnsi="Times New Roman" w:cs="Times New Roman"/>
          <w:sz w:val="28"/>
          <w:szCs w:val="28"/>
        </w:rPr>
        <w:t>,</w:t>
      </w:r>
      <w:r w:rsidRPr="00CC0ACC">
        <w:rPr>
          <w:rFonts w:ascii="Times New Roman" w:hAnsi="Times New Roman" w:cs="Times New Roman"/>
          <w:sz w:val="28"/>
          <w:szCs w:val="28"/>
        </w:rPr>
        <w:t xml:space="preserve">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— отнюдь не просто пользователь компьютера. </w:t>
      </w:r>
    </w:p>
    <w:p w:rsidR="00FF277D" w:rsidRDefault="00CC0ACC" w:rsidP="00CC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CC">
        <w:rPr>
          <w:rFonts w:ascii="Times New Roman" w:hAnsi="Times New Roman" w:cs="Times New Roman"/>
          <w:b/>
          <w:bCs/>
          <w:sz w:val="28"/>
          <w:szCs w:val="28"/>
        </w:rPr>
        <w:t>ШАГ 3.</w:t>
      </w:r>
      <w:r w:rsidRPr="00CC0ACC">
        <w:rPr>
          <w:rFonts w:ascii="Times New Roman" w:hAnsi="Times New Roman" w:cs="Times New Roman"/>
          <w:sz w:val="28"/>
          <w:szCs w:val="28"/>
        </w:rPr>
        <w:t xml:space="preserve"> Больше информации! Активно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интернет-сайты. </w:t>
      </w:r>
    </w:p>
    <w:p w:rsidR="00CC0ACC" w:rsidRPr="00CC0ACC" w:rsidRDefault="00CC0ACC" w:rsidP="00CC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CC">
        <w:rPr>
          <w:rFonts w:ascii="Times New Roman" w:hAnsi="Times New Roman" w:cs="Times New Roman"/>
          <w:b/>
          <w:bCs/>
          <w:sz w:val="28"/>
          <w:szCs w:val="28"/>
        </w:rPr>
        <w:t>ШАГ 4.</w:t>
      </w:r>
      <w:r w:rsidRPr="00CC0ACC">
        <w:rPr>
          <w:rFonts w:ascii="Times New Roman" w:hAnsi="Times New Roman" w:cs="Times New Roman"/>
          <w:sz w:val="28"/>
          <w:szCs w:val="28"/>
        </w:rPr>
        <w:t xml:space="preserve"> В ВУЗ — на экскурсию. Неплохо с</w:t>
      </w:r>
      <w:r w:rsidR="00FF277D">
        <w:rPr>
          <w:rFonts w:ascii="Times New Roman" w:hAnsi="Times New Roman" w:cs="Times New Roman"/>
          <w:sz w:val="28"/>
          <w:szCs w:val="28"/>
        </w:rPr>
        <w:t>ъездить</w:t>
      </w:r>
      <w:r w:rsidRPr="00CC0ACC">
        <w:rPr>
          <w:rFonts w:ascii="Times New Roman" w:hAnsi="Times New Roman" w:cs="Times New Roman"/>
          <w:sz w:val="28"/>
          <w:szCs w:val="28"/>
        </w:rPr>
        <w:t xml:space="preserve"> на «день открытых дверей» в ВУЗ — и желательно не в один.</w:t>
      </w:r>
    </w:p>
    <w:p w:rsidR="00FF277D" w:rsidRDefault="00CC0ACC" w:rsidP="00CC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CC">
        <w:rPr>
          <w:rFonts w:ascii="Times New Roman" w:hAnsi="Times New Roman" w:cs="Times New Roman"/>
          <w:b/>
          <w:bCs/>
          <w:sz w:val="28"/>
          <w:szCs w:val="28"/>
        </w:rPr>
        <w:t>ШАГ 5.</w:t>
      </w:r>
      <w:r w:rsidRPr="00CC0ACC">
        <w:rPr>
          <w:rFonts w:ascii="Times New Roman" w:hAnsi="Times New Roman" w:cs="Times New Roman"/>
          <w:sz w:val="28"/>
          <w:szCs w:val="28"/>
        </w:rPr>
        <w:t xml:space="preserve"> Обсуждайте альтернативы.</w:t>
      </w:r>
      <w:r w:rsidR="00FF277D">
        <w:rPr>
          <w:rFonts w:ascii="Times New Roman" w:hAnsi="Times New Roman" w:cs="Times New Roman"/>
          <w:sz w:val="28"/>
          <w:szCs w:val="28"/>
        </w:rPr>
        <w:t xml:space="preserve"> Выбирая профессию</w:t>
      </w:r>
      <w:r w:rsidRPr="00CC0ACC">
        <w:rPr>
          <w:rFonts w:ascii="Times New Roman" w:hAnsi="Times New Roman" w:cs="Times New Roman"/>
          <w:sz w:val="28"/>
          <w:szCs w:val="28"/>
        </w:rPr>
        <w:t xml:space="preserve">, </w:t>
      </w:r>
      <w:r w:rsidR="00F87B68">
        <w:rPr>
          <w:rFonts w:ascii="Times New Roman" w:hAnsi="Times New Roman" w:cs="Times New Roman"/>
          <w:sz w:val="28"/>
          <w:szCs w:val="28"/>
        </w:rPr>
        <w:t xml:space="preserve">не </w:t>
      </w:r>
      <w:r w:rsidRPr="00CC0ACC">
        <w:rPr>
          <w:rFonts w:ascii="Times New Roman" w:hAnsi="Times New Roman" w:cs="Times New Roman"/>
          <w:sz w:val="28"/>
          <w:szCs w:val="28"/>
        </w:rPr>
        <w:t xml:space="preserve">зацикливайтесь на одном варианте. </w:t>
      </w:r>
    </w:p>
    <w:p w:rsidR="00CC0ACC" w:rsidRPr="00CC0ACC" w:rsidRDefault="00CC0ACC" w:rsidP="00022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A9A">
        <w:rPr>
          <w:rFonts w:ascii="Times New Roman" w:hAnsi="Times New Roman" w:cs="Times New Roman"/>
          <w:bCs/>
          <w:sz w:val="28"/>
          <w:szCs w:val="28"/>
        </w:rPr>
        <w:t>Выбор профессии</w:t>
      </w:r>
      <w:r w:rsidR="00022A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A9A">
        <w:rPr>
          <w:rFonts w:ascii="Times New Roman" w:hAnsi="Times New Roman" w:cs="Times New Roman"/>
          <w:bCs/>
          <w:sz w:val="28"/>
          <w:szCs w:val="28"/>
        </w:rPr>
        <w:t>– это выбор жизненного пути</w:t>
      </w:r>
      <w:r w:rsidR="00022A9A" w:rsidRPr="00022A9A">
        <w:rPr>
          <w:rFonts w:ascii="Times New Roman" w:hAnsi="Times New Roman" w:cs="Times New Roman"/>
          <w:sz w:val="28"/>
          <w:szCs w:val="28"/>
        </w:rPr>
        <w:t xml:space="preserve">. </w:t>
      </w:r>
      <w:r w:rsidR="00022A9A">
        <w:rPr>
          <w:rFonts w:ascii="Times New Roman" w:hAnsi="Times New Roman" w:cs="Times New Roman"/>
          <w:bCs/>
          <w:sz w:val="28"/>
          <w:szCs w:val="28"/>
        </w:rPr>
        <w:t xml:space="preserve">Планирование </w:t>
      </w:r>
      <w:r w:rsidRPr="00022A9A">
        <w:rPr>
          <w:rFonts w:ascii="Times New Roman" w:hAnsi="Times New Roman" w:cs="Times New Roman"/>
          <w:bCs/>
          <w:sz w:val="28"/>
          <w:szCs w:val="28"/>
        </w:rPr>
        <w:t>профессионального будущего</w:t>
      </w:r>
      <w:r w:rsidR="00022A9A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CC0A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0ACC">
        <w:rPr>
          <w:rFonts w:ascii="Times New Roman" w:hAnsi="Times New Roman" w:cs="Times New Roman"/>
          <w:sz w:val="28"/>
          <w:szCs w:val="28"/>
        </w:rPr>
        <w:t xml:space="preserve">одна из важнейших задач, стоящих перед человеком. От того, насколько успешно будет решена эта задача, зависит психологическое и материальное благополучие, успешная самореализация  человека в его дальнейшей жизни. Выбранная профессия должна быть  в первую очередь любимой, к ней должно лежать сердце, а уже во вторую очередь – высокооплачиваемой и модной, ведь даже если мода  пройдет, а зарплата изменится, любимая профессия у </w:t>
      </w:r>
      <w:r w:rsidR="00FF277D">
        <w:rPr>
          <w:rFonts w:ascii="Times New Roman" w:hAnsi="Times New Roman" w:cs="Times New Roman"/>
          <w:sz w:val="28"/>
          <w:szCs w:val="28"/>
        </w:rPr>
        <w:t xml:space="preserve">тебя </w:t>
      </w:r>
      <w:r w:rsidRPr="00CC0ACC">
        <w:rPr>
          <w:rFonts w:ascii="Times New Roman" w:hAnsi="Times New Roman" w:cs="Times New Roman"/>
          <w:sz w:val="28"/>
          <w:szCs w:val="28"/>
        </w:rPr>
        <w:t xml:space="preserve">останется. </w:t>
      </w:r>
    </w:p>
    <w:p w:rsidR="00AD39B6" w:rsidRDefault="00AD39B6" w:rsidP="00CC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9B6" w:rsidRPr="00CC0ACC" w:rsidRDefault="00AD39B6" w:rsidP="00CC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39B6" w:rsidRPr="00CC0ACC" w:rsidSect="00CC0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5F90"/>
    <w:multiLevelType w:val="hybridMultilevel"/>
    <w:tmpl w:val="C496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ACC"/>
    <w:rsid w:val="00022A9A"/>
    <w:rsid w:val="00082B4A"/>
    <w:rsid w:val="00097578"/>
    <w:rsid w:val="000C653B"/>
    <w:rsid w:val="00523B62"/>
    <w:rsid w:val="005C6CB3"/>
    <w:rsid w:val="00773608"/>
    <w:rsid w:val="00AD39B6"/>
    <w:rsid w:val="00B0400F"/>
    <w:rsid w:val="00C036CE"/>
    <w:rsid w:val="00CC0ACC"/>
    <w:rsid w:val="00E82630"/>
    <w:rsid w:val="00EF3C80"/>
    <w:rsid w:val="00F319A2"/>
    <w:rsid w:val="00F87B68"/>
    <w:rsid w:val="00FF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ACC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CC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C0ACC"/>
    <w:rPr>
      <w:i/>
      <w:iCs/>
    </w:rPr>
  </w:style>
  <w:style w:type="character" w:styleId="a6">
    <w:name w:val="Strong"/>
    <w:basedOn w:val="a0"/>
    <w:uiPriority w:val="22"/>
    <w:qFormat/>
    <w:rsid w:val="00523B62"/>
    <w:rPr>
      <w:b/>
      <w:bCs/>
    </w:rPr>
  </w:style>
  <w:style w:type="character" w:customStyle="1" w:styleId="apple-converted-space">
    <w:name w:val="apple-converted-space"/>
    <w:basedOn w:val="a0"/>
    <w:rsid w:val="00523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ACC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CC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C0ACC"/>
    <w:rPr>
      <w:i/>
      <w:iCs/>
    </w:rPr>
  </w:style>
  <w:style w:type="character" w:styleId="a6">
    <w:name w:val="Strong"/>
    <w:basedOn w:val="a0"/>
    <w:uiPriority w:val="22"/>
    <w:qFormat/>
    <w:rsid w:val="00523B62"/>
    <w:rPr>
      <w:b/>
      <w:bCs/>
    </w:rPr>
  </w:style>
  <w:style w:type="character" w:customStyle="1" w:styleId="apple-converted-space">
    <w:name w:val="apple-converted-space"/>
    <w:basedOn w:val="a0"/>
    <w:rsid w:val="00523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E95EF-EAA6-4257-A530-9365C37E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2020-12-12T13:21:00Z</dcterms:created>
  <dcterms:modified xsi:type="dcterms:W3CDTF">2020-12-12T13:21:00Z</dcterms:modified>
</cp:coreProperties>
</file>